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DE" w:rsidRPr="000A75DE" w:rsidRDefault="000A75DE" w:rsidP="000A75DE">
      <w:pPr>
        <w:pStyle w:val="DefaultText"/>
      </w:pPr>
      <w:r>
        <w:t xml:space="preserve">Directions: complete the following questions in your notebook. </w:t>
      </w:r>
    </w:p>
    <w:p w:rsidR="000A75DE" w:rsidRDefault="000A75DE" w:rsidP="00740625">
      <w:pPr>
        <w:pStyle w:val="DefaultText"/>
        <w:jc w:val="center"/>
        <w:rPr>
          <w:sz w:val="36"/>
          <w:szCs w:val="28"/>
        </w:rPr>
      </w:pPr>
    </w:p>
    <w:p w:rsidR="00740625" w:rsidRDefault="00740625" w:rsidP="00740625">
      <w:pPr>
        <w:pStyle w:val="DefaultText"/>
        <w:jc w:val="center"/>
        <w:rPr>
          <w:sz w:val="36"/>
          <w:szCs w:val="28"/>
        </w:rPr>
      </w:pPr>
      <w:r>
        <w:rPr>
          <w:sz w:val="36"/>
          <w:szCs w:val="28"/>
        </w:rPr>
        <w:t>Impact of the First World War</w:t>
      </w:r>
    </w:p>
    <w:p w:rsidR="00740625" w:rsidRDefault="00740625" w:rsidP="00740625">
      <w:pPr>
        <w:pStyle w:val="DefaultText"/>
        <w:rPr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194310</wp:posOffset>
                </wp:positionV>
                <wp:extent cx="6219825" cy="6286500"/>
                <wp:effectExtent l="0" t="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E1A" w:rsidRDefault="000A75DE" w:rsidP="0074062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Source A</w:t>
                            </w:r>
                            <w:r w:rsidR="00860E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 The Treaty of Versailles, 1919</w:t>
                            </w:r>
                          </w:p>
                          <w:p w:rsidR="00860E1A" w:rsidRDefault="00860E1A" w:rsidP="00740625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5715000" cy="618172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0" cy="6181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.95pt;margin-top:15.3pt;width:489.75pt;height:4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">
                <v:textbox>
                  <w:txbxContent>
                    <w:p w:rsidR="00860E1A" w:rsidRDefault="000A75DE" w:rsidP="0074062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Source A</w:t>
                      </w:r>
                      <w:r w:rsidR="00860E1A">
                        <w:rPr>
                          <w:b/>
                          <w:bCs/>
                          <w:sz w:val="28"/>
                          <w:szCs w:val="28"/>
                        </w:rPr>
                        <w:t>: The Treaty of Versailles, 1919</w:t>
                      </w:r>
                    </w:p>
                    <w:p w:rsidR="00860E1A" w:rsidRDefault="00860E1A" w:rsidP="00740625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5715000" cy="618172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0" cy="6181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0625" w:rsidRDefault="00740625" w:rsidP="00740625">
      <w:pPr>
        <w:pStyle w:val="DefaultText"/>
        <w:rPr>
          <w:sz w:val="28"/>
          <w:szCs w:val="28"/>
        </w:rPr>
      </w:pPr>
    </w:p>
    <w:p w:rsidR="00740625" w:rsidRDefault="00740625" w:rsidP="00740625">
      <w:pPr>
        <w:pStyle w:val="DefaultText"/>
        <w:rPr>
          <w:sz w:val="28"/>
          <w:szCs w:val="28"/>
        </w:rPr>
      </w:pPr>
    </w:p>
    <w:p w:rsidR="00740625" w:rsidRDefault="00740625" w:rsidP="00740625">
      <w:pPr>
        <w:pStyle w:val="DefaultText"/>
        <w:rPr>
          <w:sz w:val="28"/>
          <w:szCs w:val="28"/>
        </w:rPr>
      </w:pPr>
    </w:p>
    <w:p w:rsidR="00740625" w:rsidRDefault="00740625" w:rsidP="00740625">
      <w:pPr>
        <w:pStyle w:val="DefaultText"/>
        <w:rPr>
          <w:sz w:val="28"/>
          <w:szCs w:val="28"/>
        </w:rPr>
      </w:pPr>
    </w:p>
    <w:p w:rsidR="00740625" w:rsidRDefault="00740625" w:rsidP="00740625">
      <w:pPr>
        <w:pStyle w:val="DefaultText"/>
        <w:rPr>
          <w:sz w:val="28"/>
          <w:szCs w:val="28"/>
        </w:rPr>
      </w:pPr>
    </w:p>
    <w:p w:rsidR="00740625" w:rsidRDefault="00740625" w:rsidP="00740625">
      <w:pPr>
        <w:pStyle w:val="DefaultText"/>
        <w:rPr>
          <w:sz w:val="28"/>
          <w:szCs w:val="28"/>
        </w:rPr>
      </w:pPr>
    </w:p>
    <w:p w:rsidR="00740625" w:rsidRDefault="00740625" w:rsidP="00740625">
      <w:pPr>
        <w:pStyle w:val="DefaultText"/>
        <w:rPr>
          <w:sz w:val="28"/>
          <w:szCs w:val="28"/>
        </w:rPr>
      </w:pPr>
    </w:p>
    <w:p w:rsidR="00740625" w:rsidRDefault="00740625" w:rsidP="00740625">
      <w:pPr>
        <w:pStyle w:val="DefaultText"/>
        <w:rPr>
          <w:sz w:val="28"/>
          <w:szCs w:val="28"/>
        </w:rPr>
      </w:pPr>
    </w:p>
    <w:p w:rsidR="00740625" w:rsidRDefault="00740625" w:rsidP="00740625">
      <w:pPr>
        <w:pStyle w:val="DefaultText"/>
        <w:rPr>
          <w:sz w:val="28"/>
          <w:szCs w:val="28"/>
        </w:rPr>
      </w:pPr>
    </w:p>
    <w:p w:rsidR="00740625" w:rsidRDefault="00740625" w:rsidP="00740625">
      <w:pPr>
        <w:pStyle w:val="DefaultText"/>
        <w:rPr>
          <w:sz w:val="28"/>
          <w:szCs w:val="28"/>
        </w:rPr>
      </w:pPr>
    </w:p>
    <w:p w:rsidR="00740625" w:rsidRDefault="00740625" w:rsidP="00740625">
      <w:pPr>
        <w:pStyle w:val="DefaultText"/>
        <w:rPr>
          <w:sz w:val="28"/>
          <w:szCs w:val="28"/>
        </w:rPr>
      </w:pPr>
    </w:p>
    <w:p w:rsidR="00740625" w:rsidRDefault="00740625" w:rsidP="00740625">
      <w:pPr>
        <w:pStyle w:val="DefaultText"/>
        <w:rPr>
          <w:sz w:val="28"/>
          <w:szCs w:val="28"/>
        </w:rPr>
      </w:pPr>
    </w:p>
    <w:p w:rsidR="00740625" w:rsidRDefault="00740625" w:rsidP="00740625">
      <w:pPr>
        <w:pStyle w:val="DefaultText"/>
        <w:rPr>
          <w:sz w:val="28"/>
          <w:szCs w:val="28"/>
        </w:rPr>
      </w:pPr>
    </w:p>
    <w:p w:rsidR="00740625" w:rsidRDefault="00740625" w:rsidP="00740625">
      <w:pPr>
        <w:pStyle w:val="DefaultText"/>
        <w:rPr>
          <w:sz w:val="28"/>
          <w:szCs w:val="28"/>
        </w:rPr>
      </w:pPr>
    </w:p>
    <w:p w:rsidR="00740625" w:rsidRDefault="00740625" w:rsidP="00740625">
      <w:pPr>
        <w:pStyle w:val="DefaultText"/>
        <w:rPr>
          <w:sz w:val="28"/>
          <w:szCs w:val="28"/>
        </w:rPr>
      </w:pPr>
    </w:p>
    <w:p w:rsidR="00740625" w:rsidRDefault="00740625" w:rsidP="00740625">
      <w:pPr>
        <w:pStyle w:val="DefaultText"/>
        <w:rPr>
          <w:sz w:val="28"/>
          <w:szCs w:val="28"/>
        </w:rPr>
      </w:pPr>
    </w:p>
    <w:p w:rsidR="00740625" w:rsidRDefault="00740625" w:rsidP="00740625">
      <w:pPr>
        <w:pStyle w:val="DefaultText"/>
        <w:rPr>
          <w:sz w:val="28"/>
          <w:szCs w:val="28"/>
        </w:rPr>
      </w:pPr>
    </w:p>
    <w:p w:rsidR="00740625" w:rsidRDefault="00740625" w:rsidP="00740625">
      <w:pPr>
        <w:pStyle w:val="DefaultText"/>
        <w:rPr>
          <w:sz w:val="28"/>
          <w:szCs w:val="28"/>
        </w:rPr>
      </w:pPr>
    </w:p>
    <w:p w:rsidR="00740625" w:rsidRDefault="00740625" w:rsidP="00740625">
      <w:pPr>
        <w:pStyle w:val="DefaultText"/>
        <w:rPr>
          <w:sz w:val="28"/>
          <w:szCs w:val="28"/>
        </w:rPr>
      </w:pPr>
    </w:p>
    <w:p w:rsidR="00740625" w:rsidRDefault="00740625" w:rsidP="00740625">
      <w:pPr>
        <w:pStyle w:val="DefaultText"/>
        <w:rPr>
          <w:sz w:val="28"/>
          <w:szCs w:val="28"/>
        </w:rPr>
      </w:pPr>
    </w:p>
    <w:p w:rsidR="00740625" w:rsidRDefault="00740625" w:rsidP="00740625">
      <w:pPr>
        <w:pStyle w:val="DefaultText"/>
        <w:rPr>
          <w:sz w:val="28"/>
          <w:szCs w:val="28"/>
        </w:rPr>
      </w:pPr>
    </w:p>
    <w:p w:rsidR="00740625" w:rsidRDefault="00740625" w:rsidP="00740625">
      <w:pPr>
        <w:pStyle w:val="DefaultText"/>
        <w:rPr>
          <w:sz w:val="28"/>
          <w:szCs w:val="28"/>
        </w:rPr>
      </w:pPr>
    </w:p>
    <w:p w:rsidR="00740625" w:rsidRDefault="00740625" w:rsidP="00740625">
      <w:pPr>
        <w:pStyle w:val="DefaultText"/>
        <w:rPr>
          <w:sz w:val="28"/>
          <w:szCs w:val="28"/>
        </w:rPr>
      </w:pPr>
    </w:p>
    <w:p w:rsidR="00740625" w:rsidRDefault="00740625" w:rsidP="00740625">
      <w:pPr>
        <w:pStyle w:val="DefaultText"/>
        <w:rPr>
          <w:sz w:val="28"/>
          <w:szCs w:val="28"/>
        </w:rPr>
      </w:pPr>
    </w:p>
    <w:p w:rsidR="00740625" w:rsidRDefault="00740625" w:rsidP="00740625">
      <w:pPr>
        <w:pStyle w:val="DefaultText"/>
        <w:rPr>
          <w:sz w:val="28"/>
          <w:szCs w:val="28"/>
        </w:rPr>
      </w:pPr>
    </w:p>
    <w:p w:rsidR="00740625" w:rsidRDefault="00740625" w:rsidP="00740625">
      <w:pPr>
        <w:pStyle w:val="DefaultText"/>
        <w:rPr>
          <w:sz w:val="28"/>
          <w:szCs w:val="28"/>
        </w:rPr>
      </w:pPr>
    </w:p>
    <w:p w:rsidR="00740625" w:rsidRDefault="00740625" w:rsidP="00740625">
      <w:pPr>
        <w:pStyle w:val="DefaultText"/>
        <w:rPr>
          <w:sz w:val="28"/>
          <w:szCs w:val="28"/>
        </w:rPr>
      </w:pPr>
    </w:p>
    <w:p w:rsidR="00740625" w:rsidRDefault="00740625" w:rsidP="00740625">
      <w:pPr>
        <w:pStyle w:val="DefaultText"/>
        <w:rPr>
          <w:sz w:val="28"/>
          <w:szCs w:val="28"/>
        </w:rPr>
      </w:pPr>
    </w:p>
    <w:p w:rsidR="00740625" w:rsidRDefault="00740625" w:rsidP="00740625">
      <w:pPr>
        <w:pStyle w:val="DefaultText"/>
        <w:rPr>
          <w:sz w:val="28"/>
          <w:szCs w:val="28"/>
        </w:rPr>
      </w:pPr>
    </w:p>
    <w:p w:rsidR="00740625" w:rsidRDefault="00740625" w:rsidP="00740625">
      <w:pPr>
        <w:pStyle w:val="DefaultText"/>
        <w:rPr>
          <w:sz w:val="28"/>
          <w:szCs w:val="28"/>
        </w:rPr>
      </w:pPr>
    </w:p>
    <w:p w:rsidR="00740625" w:rsidRDefault="00740625" w:rsidP="00740625">
      <w:pPr>
        <w:pStyle w:val="DefaultText"/>
        <w:rPr>
          <w:sz w:val="28"/>
          <w:szCs w:val="28"/>
        </w:rPr>
      </w:pPr>
    </w:p>
    <w:p w:rsidR="00740625" w:rsidRPr="00740625" w:rsidRDefault="00740625" w:rsidP="00740625">
      <w:pPr>
        <w:pStyle w:val="DefaultText"/>
        <w:rPr>
          <w:sz w:val="22"/>
          <w:szCs w:val="22"/>
        </w:rPr>
      </w:pPr>
      <w:r>
        <w:rPr>
          <w:sz w:val="28"/>
          <w:szCs w:val="28"/>
        </w:rPr>
        <w:tab/>
      </w:r>
      <w:r w:rsidRPr="00740625">
        <w:rPr>
          <w:sz w:val="22"/>
          <w:szCs w:val="22"/>
        </w:rPr>
        <w:t xml:space="preserve">*Since Germany lost, they were forced to sign the treaty. </w:t>
      </w:r>
    </w:p>
    <w:p w:rsidR="00740625" w:rsidRDefault="00740625" w:rsidP="00740625">
      <w:pPr>
        <w:pStyle w:val="DefaultText"/>
        <w:rPr>
          <w:sz w:val="28"/>
          <w:szCs w:val="28"/>
        </w:rPr>
      </w:pPr>
    </w:p>
    <w:p w:rsidR="00740625" w:rsidRDefault="00740625" w:rsidP="00740625">
      <w:pPr>
        <w:pStyle w:val="DefaultText"/>
        <w:rPr>
          <w:sz w:val="28"/>
          <w:szCs w:val="28"/>
        </w:rPr>
      </w:pPr>
    </w:p>
    <w:p w:rsidR="00740625" w:rsidRDefault="00F3537D" w:rsidP="00740625">
      <w:pPr>
        <w:pStyle w:val="DefaultTex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Germany required to do under this treaty.</w:t>
      </w:r>
    </w:p>
    <w:p w:rsidR="00F3537D" w:rsidRDefault="000A75DE" w:rsidP="00740625">
      <w:pPr>
        <w:pStyle w:val="DefaultTex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Explain how </w:t>
      </w:r>
      <w:r w:rsidR="00F3537D">
        <w:rPr>
          <w:sz w:val="28"/>
          <w:szCs w:val="28"/>
        </w:rPr>
        <w:t xml:space="preserve">Germany </w:t>
      </w:r>
      <w:r>
        <w:rPr>
          <w:sz w:val="28"/>
          <w:szCs w:val="28"/>
        </w:rPr>
        <w:t xml:space="preserve">is </w:t>
      </w:r>
      <w:r w:rsidR="00F3537D">
        <w:rPr>
          <w:sz w:val="28"/>
          <w:szCs w:val="28"/>
        </w:rPr>
        <w:t>treated in this treaty?</w:t>
      </w:r>
      <w:r w:rsidR="00860E1A">
        <w:rPr>
          <w:sz w:val="28"/>
          <w:szCs w:val="28"/>
        </w:rPr>
        <w:t xml:space="preserve">  </w:t>
      </w:r>
    </w:p>
    <w:p w:rsidR="00860E1A" w:rsidRDefault="00860E1A" w:rsidP="00740625">
      <w:pPr>
        <w:pStyle w:val="DefaultTex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does t</w:t>
      </w:r>
      <w:r w:rsidR="004E4A67">
        <w:rPr>
          <w:sz w:val="28"/>
          <w:szCs w:val="28"/>
        </w:rPr>
        <w:t>he author</w:t>
      </w:r>
      <w:r>
        <w:rPr>
          <w:sz w:val="28"/>
          <w:szCs w:val="28"/>
        </w:rPr>
        <w:t xml:space="preserve"> suggest of the allies’ feelings toward Germany?</w:t>
      </w:r>
    </w:p>
    <w:p w:rsidR="00740625" w:rsidRDefault="00740625" w:rsidP="00740625">
      <w:pPr>
        <w:pStyle w:val="DefaultText"/>
        <w:ind w:left="720"/>
        <w:rPr>
          <w:sz w:val="28"/>
          <w:szCs w:val="28"/>
        </w:rPr>
      </w:pPr>
    </w:p>
    <w:p w:rsidR="00740625" w:rsidRDefault="00740625" w:rsidP="00740625">
      <w:pPr>
        <w:pStyle w:val="DefaultText"/>
        <w:rPr>
          <w:sz w:val="28"/>
          <w:szCs w:val="28"/>
        </w:rPr>
      </w:pPr>
    </w:p>
    <w:p w:rsidR="00740625" w:rsidRDefault="00740625" w:rsidP="00740625">
      <w:pPr>
        <w:pStyle w:val="DefaultText"/>
        <w:rPr>
          <w:sz w:val="28"/>
          <w:szCs w:val="28"/>
        </w:rPr>
      </w:pPr>
    </w:p>
    <w:p w:rsidR="00740625" w:rsidRDefault="00740625" w:rsidP="00740625">
      <w:pPr>
        <w:pStyle w:val="DefaultText"/>
        <w:rPr>
          <w:sz w:val="28"/>
          <w:szCs w:val="28"/>
        </w:rPr>
      </w:pPr>
    </w:p>
    <w:p w:rsidR="00740625" w:rsidRDefault="00740625" w:rsidP="00740625">
      <w:pPr>
        <w:pStyle w:val="DefaultText"/>
        <w:rPr>
          <w:sz w:val="28"/>
          <w:szCs w:val="28"/>
        </w:rPr>
      </w:pPr>
    </w:p>
    <w:p w:rsidR="00740625" w:rsidRDefault="00740625" w:rsidP="00740625">
      <w:pPr>
        <w:pStyle w:val="DefaultText"/>
        <w:rPr>
          <w:sz w:val="28"/>
          <w:szCs w:val="28"/>
        </w:rPr>
      </w:pPr>
    </w:p>
    <w:p w:rsidR="00740625" w:rsidRDefault="00740625" w:rsidP="00740625">
      <w:pPr>
        <w:pStyle w:val="DefaultText"/>
        <w:rPr>
          <w:sz w:val="28"/>
          <w:szCs w:val="28"/>
        </w:rPr>
      </w:pPr>
    </w:p>
    <w:p w:rsidR="00740625" w:rsidRDefault="00740625" w:rsidP="00740625">
      <w:pPr>
        <w:pStyle w:val="DefaultText"/>
        <w:rPr>
          <w:sz w:val="28"/>
          <w:szCs w:val="28"/>
        </w:rPr>
      </w:pPr>
    </w:p>
    <w:p w:rsidR="00740625" w:rsidRPr="00740625" w:rsidRDefault="00740625" w:rsidP="00740625">
      <w:pPr>
        <w:pStyle w:val="DefaultText"/>
        <w:rPr>
          <w:sz w:val="28"/>
          <w:szCs w:val="28"/>
        </w:rPr>
      </w:pPr>
    </w:p>
    <w:p w:rsidR="00740625" w:rsidRDefault="00740625" w:rsidP="00740625">
      <w:pPr>
        <w:pStyle w:val="DefaultText"/>
        <w:rPr>
          <w:sz w:val="28"/>
          <w:szCs w:val="28"/>
        </w:rPr>
      </w:pPr>
    </w:p>
    <w:p w:rsidR="00740625" w:rsidRDefault="00740625" w:rsidP="00740625">
      <w:pPr>
        <w:pStyle w:val="DefaultText"/>
        <w:jc w:val="center"/>
        <w:rPr>
          <w:sz w:val="36"/>
          <w:szCs w:val="28"/>
        </w:rPr>
      </w:pPr>
    </w:p>
    <w:p w:rsidR="00740625" w:rsidRDefault="00740625" w:rsidP="00740625">
      <w:pPr>
        <w:pStyle w:val="DefaultText"/>
        <w:jc w:val="center"/>
        <w:rPr>
          <w:sz w:val="36"/>
          <w:szCs w:val="28"/>
        </w:rPr>
      </w:pPr>
    </w:p>
    <w:p w:rsidR="00740625" w:rsidRDefault="00740625" w:rsidP="00740625">
      <w:pPr>
        <w:pStyle w:val="DefaultText"/>
        <w:jc w:val="center"/>
        <w:rPr>
          <w:sz w:val="36"/>
          <w:szCs w:val="28"/>
        </w:rPr>
      </w:pPr>
      <w:r>
        <w:rPr>
          <w:sz w:val="36"/>
          <w:szCs w:val="28"/>
        </w:rPr>
        <w:t>Impact of the First World War</w:t>
      </w:r>
    </w:p>
    <w:p w:rsidR="00740625" w:rsidRDefault="000A75DE" w:rsidP="00740625">
      <w:pPr>
        <w:pStyle w:val="DefaultText"/>
        <w:framePr w:w="8964" w:h="6844" w:hRule="exact" w:hSpace="74" w:vSpace="74" w:wrap="around" w:vAnchor="page" w:hAnchor="page" w:x="1526" w:y="2093"/>
        <w:pBdr>
          <w:top w:val="thinThickSmallGap" w:sz="12" w:space="3" w:color="auto"/>
          <w:left w:val="thinThickSmallGap" w:sz="12" w:space="3" w:color="auto"/>
          <w:bottom w:val="thickThinSmallGap" w:sz="12" w:space="3" w:color="auto"/>
          <w:right w:val="thickThinSmallGap" w:sz="12" w:space="3" w:color="auto"/>
        </w:pBd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Source B</w:t>
      </w:r>
      <w:r w:rsidR="00740625">
        <w:rPr>
          <w:b/>
          <w:bCs/>
          <w:sz w:val="28"/>
          <w:szCs w:val="28"/>
        </w:rPr>
        <w:t>:  A British Cartoon that appeared in a newspaper in 1919.</w:t>
      </w:r>
    </w:p>
    <w:p w:rsidR="00740625" w:rsidRDefault="00740625" w:rsidP="00740625">
      <w:pPr>
        <w:pStyle w:val="DefaultText"/>
        <w:framePr w:w="8964" w:h="6844" w:hRule="exact" w:hSpace="74" w:vSpace="74" w:wrap="around" w:vAnchor="page" w:hAnchor="page" w:x="1526" w:y="2093"/>
        <w:pBdr>
          <w:top w:val="thinThickSmallGap" w:sz="12" w:space="3" w:color="auto"/>
          <w:left w:val="thinThickSmallGap" w:sz="12" w:space="3" w:color="auto"/>
          <w:bottom w:val="thickThinSmallGap" w:sz="12" w:space="3" w:color="auto"/>
          <w:right w:val="thickThinSmallGap" w:sz="12" w:space="3" w:color="auto"/>
        </w:pBdr>
        <w:shd w:val="clear" w:color="auto" w:fill="FFFFFF"/>
      </w:pPr>
      <w:r>
        <w:rPr>
          <w:noProof/>
        </w:rPr>
        <w:drawing>
          <wp:inline distT="0" distB="0" distL="0" distR="0">
            <wp:extent cx="5667375" cy="3943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625" w:rsidRDefault="00740625" w:rsidP="00740625">
      <w:pPr>
        <w:pStyle w:val="DefaultText"/>
        <w:rPr>
          <w:sz w:val="28"/>
          <w:szCs w:val="28"/>
        </w:rPr>
      </w:pPr>
    </w:p>
    <w:p w:rsidR="00740625" w:rsidRDefault="00740625" w:rsidP="00740625">
      <w:pPr>
        <w:pStyle w:val="DefaultText"/>
        <w:rPr>
          <w:sz w:val="28"/>
          <w:szCs w:val="28"/>
        </w:rPr>
      </w:pPr>
    </w:p>
    <w:p w:rsidR="00740625" w:rsidRDefault="00740625" w:rsidP="00F3537D">
      <w:pPr>
        <w:pStyle w:val="DefaultTex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Which figure was sup</w:t>
      </w:r>
      <w:r w:rsidR="00F3537D">
        <w:rPr>
          <w:sz w:val="28"/>
          <w:szCs w:val="28"/>
        </w:rPr>
        <w:t>posed to be Germany?</w:t>
      </w:r>
      <w:r w:rsidR="00F3537D">
        <w:rPr>
          <w:sz w:val="28"/>
          <w:szCs w:val="28"/>
        </w:rPr>
        <w:tab/>
      </w:r>
    </w:p>
    <w:p w:rsidR="00F3537D" w:rsidRDefault="00740625" w:rsidP="00860E1A">
      <w:pPr>
        <w:pStyle w:val="DefaultTex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0E1A">
        <w:rPr>
          <w:sz w:val="28"/>
          <w:szCs w:val="28"/>
        </w:rPr>
        <w:t>Describe the literal manner in which Germany is treated</w:t>
      </w:r>
      <w:r w:rsidR="000A75DE">
        <w:rPr>
          <w:sz w:val="28"/>
          <w:szCs w:val="28"/>
        </w:rPr>
        <w:t xml:space="preserve"> in the cartoon</w:t>
      </w:r>
      <w:r w:rsidR="00860E1A">
        <w:rPr>
          <w:sz w:val="28"/>
          <w:szCs w:val="28"/>
        </w:rPr>
        <w:t xml:space="preserve">?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4E4A67" w:rsidRDefault="004E4A67" w:rsidP="00860E1A">
      <w:pPr>
        <w:pStyle w:val="DefaultTex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In a broader sense, how is Germany being treated? </w:t>
      </w:r>
      <w:bookmarkStart w:id="0" w:name="_GoBack"/>
      <w:bookmarkEnd w:id="0"/>
    </w:p>
    <w:p w:rsidR="00860E1A" w:rsidRDefault="004E4A67" w:rsidP="00860E1A">
      <w:pPr>
        <w:pStyle w:val="DefaultTex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the motive behind this cartoon?</w:t>
      </w:r>
    </w:p>
    <w:p w:rsidR="00740625" w:rsidRDefault="00740625" w:rsidP="00740625">
      <w:pPr>
        <w:pStyle w:val="DefaultTex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40625" w:rsidRDefault="00740625" w:rsidP="00740625">
      <w:pPr>
        <w:pStyle w:val="DefaultText"/>
        <w:rPr>
          <w:sz w:val="28"/>
          <w:szCs w:val="28"/>
        </w:rPr>
      </w:pPr>
    </w:p>
    <w:p w:rsidR="00740625" w:rsidRDefault="00740625" w:rsidP="00740625">
      <w:pPr>
        <w:pStyle w:val="DefaultText"/>
        <w:rPr>
          <w:sz w:val="28"/>
          <w:szCs w:val="28"/>
        </w:rPr>
      </w:pPr>
    </w:p>
    <w:p w:rsidR="00740625" w:rsidRDefault="00740625" w:rsidP="00740625">
      <w:pPr>
        <w:pStyle w:val="DefaultText"/>
        <w:rPr>
          <w:sz w:val="28"/>
          <w:szCs w:val="28"/>
        </w:rPr>
      </w:pPr>
    </w:p>
    <w:p w:rsidR="00740625" w:rsidRDefault="00740625" w:rsidP="00740625">
      <w:pPr>
        <w:pStyle w:val="DefaultText"/>
        <w:rPr>
          <w:sz w:val="28"/>
          <w:szCs w:val="28"/>
        </w:rPr>
      </w:pPr>
    </w:p>
    <w:p w:rsidR="00C54CAB" w:rsidRDefault="00C54CAB"/>
    <w:sectPr w:rsidR="00C54CAB" w:rsidSect="007406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A435E"/>
    <w:multiLevelType w:val="hybridMultilevel"/>
    <w:tmpl w:val="DE586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B4779"/>
    <w:multiLevelType w:val="hybridMultilevel"/>
    <w:tmpl w:val="B784C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25"/>
    <w:rsid w:val="000A75DE"/>
    <w:rsid w:val="004E4A67"/>
    <w:rsid w:val="006B3969"/>
    <w:rsid w:val="00740625"/>
    <w:rsid w:val="00860E1A"/>
    <w:rsid w:val="00C54CAB"/>
    <w:rsid w:val="00F3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363C9-7EA0-47DD-B2BF-6C268687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40625"/>
    <w:pPr>
      <w:autoSpaceDE w:val="0"/>
      <w:autoSpaceDN w:val="0"/>
      <w:adjustRightInd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Bayta Bardhi</dc:creator>
  <cp:keywords/>
  <dc:description/>
  <cp:lastModifiedBy>Bayta Bardhi</cp:lastModifiedBy>
  <cp:revision>1</cp:revision>
  <dcterms:created xsi:type="dcterms:W3CDTF">2016-02-26T03:17:00Z</dcterms:created>
  <dcterms:modified xsi:type="dcterms:W3CDTF">2016-02-26T14:34:00Z</dcterms:modified>
</cp:coreProperties>
</file>